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D9" w:rsidRPr="00523BD9" w:rsidRDefault="00523BD9" w:rsidP="00523BD9">
      <w:pPr>
        <w:shd w:val="clear" w:color="auto" w:fill="FFFFFF"/>
        <w:spacing w:after="375" w:line="240" w:lineRule="auto"/>
        <w:jc w:val="center"/>
        <w:outlineLvl w:val="0"/>
        <w:rPr>
          <w:rFonts w:ascii="Times New Roman" w:eastAsia="Times New Roman" w:hAnsi="Times New Roman" w:cs="Times New Roman"/>
          <w:b/>
          <w:bCs/>
          <w:color w:val="000000"/>
          <w:kern w:val="36"/>
          <w:sz w:val="24"/>
          <w:szCs w:val="24"/>
          <w:lang w:eastAsia="ru-RU"/>
        </w:rPr>
      </w:pPr>
      <w:r w:rsidRPr="00523BD9">
        <w:rPr>
          <w:rFonts w:ascii="Times New Roman" w:eastAsia="Times New Roman" w:hAnsi="Times New Roman" w:cs="Times New Roman"/>
          <w:b/>
          <w:bCs/>
          <w:color w:val="000000"/>
          <w:kern w:val="36"/>
          <w:sz w:val="24"/>
          <w:szCs w:val="24"/>
          <w:lang w:eastAsia="ru-RU"/>
        </w:rPr>
        <w:t>Разъяснения практики применения статьи 12 Федерального закона от 25 декабря 2008 г. № 273-ФЗ «О противодействии коррупции»,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том числе случаев,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w:t>
      </w:r>
    </w:p>
    <w:p w:rsidR="00523BD9" w:rsidRPr="00523BD9" w:rsidRDefault="00523BD9" w:rsidP="00523BD9">
      <w:pPr>
        <w:shd w:val="clear" w:color="auto" w:fill="FFFFFF"/>
        <w:spacing w:after="4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Статьей 12 Федерального закона от 25 декабря 2008 г. № 273-ФЗ «О противодействии коррупции» (далее – Федеральный закон) установлены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23BD9" w:rsidRPr="00523BD9" w:rsidRDefault="00523BD9" w:rsidP="00523BD9">
      <w:pPr>
        <w:shd w:val="clear" w:color="auto" w:fill="FFFFFF"/>
        <w:spacing w:after="4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Согласно части 1 указанной статьи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(далее – комиссия).</w:t>
      </w:r>
    </w:p>
    <w:p w:rsidR="00523BD9" w:rsidRPr="00523BD9" w:rsidRDefault="00523BD9" w:rsidP="00523BD9">
      <w:pPr>
        <w:shd w:val="clear" w:color="auto" w:fill="FFFFFF"/>
        <w:spacing w:after="4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Круг лиц, на которых распространяется данное ограничение, установлен пунктом 1 Указа Президента Российской Федерации от 21 июля 2010 г. № 925. К ним относятся граждане, которые ранее замещали должность федеральной государственной службы, включенную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или должность федеральной государственной службы, включенную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Президента Российской Федерации от 18 мая 2009 г. № 557.</w:t>
      </w:r>
    </w:p>
    <w:p w:rsidR="00523BD9" w:rsidRPr="00523BD9" w:rsidRDefault="00523BD9" w:rsidP="00523BD9">
      <w:pPr>
        <w:shd w:val="clear" w:color="auto" w:fill="FFFFFF"/>
        <w:spacing w:after="4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Период, в течение которого действует указанное ограничение, начинается со дня увольнения с федеральной государственной службы и заканчивается через два года.</w:t>
      </w:r>
    </w:p>
    <w:p w:rsidR="00523BD9" w:rsidRPr="00523BD9" w:rsidRDefault="00523BD9" w:rsidP="00523BD9">
      <w:pPr>
        <w:shd w:val="clear" w:color="auto" w:fill="FFFFFF"/>
        <w:spacing w:after="4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lastRenderedPageBreak/>
        <w:t>Гражданин обязан получать согласие комиссии на замещение на условиях трудового договора должности в организации и (или) выполнение в данной организации работы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при наличии двух факторов:</w:t>
      </w:r>
    </w:p>
    <w:p w:rsidR="00523BD9" w:rsidRPr="00523BD9" w:rsidRDefault="00523BD9" w:rsidP="00523BD9">
      <w:pPr>
        <w:numPr>
          <w:ilvl w:val="0"/>
          <w:numId w:val="1"/>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включение должности государственной службы в соответствующий перечень должностей, предусмотренный пунктом 1 Указа Президента Российской Федерации от 21 июля 2010 г. № 925;</w:t>
      </w:r>
    </w:p>
    <w:p w:rsidR="00523BD9" w:rsidRPr="00523BD9" w:rsidRDefault="00523BD9" w:rsidP="00523BD9">
      <w:pPr>
        <w:numPr>
          <w:ilvl w:val="0"/>
          <w:numId w:val="1"/>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осуществление отдельных функций государственного управления в отношении данной организации во время прохождения государственной службы.</w:t>
      </w:r>
    </w:p>
    <w:p w:rsidR="00523BD9" w:rsidRPr="00523BD9" w:rsidRDefault="00523BD9" w:rsidP="00523BD9">
      <w:pPr>
        <w:shd w:val="clear" w:color="auto" w:fill="FFFFFF"/>
        <w:spacing w:after="4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В целях получения указанного согласия гражданин в порядке, установленном нормативным правовым актом соответствующего государственного органа,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 ответственному за работу по профилактике коррупционных и иных правонарушений.</w:t>
      </w:r>
    </w:p>
    <w:p w:rsidR="00523BD9" w:rsidRPr="00523BD9" w:rsidRDefault="00523BD9" w:rsidP="00523BD9">
      <w:pPr>
        <w:shd w:val="clear" w:color="auto" w:fill="FFFFFF"/>
        <w:spacing w:after="4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Письменное обращение гражданина о даче согласия в соответствии с частью 1.1 статьи 12 Федерального закона комиссия обязана рассмотреть в течение семи дней со дня поступления указанного обращения в порядке, установленном Указом Президента Российской Федерации от 1 июня 2010 г. № 821 «О комиссиях по соблюдению требований к служебному поведению федеральных государственных служащих и урегулированию конфликта интересов» (далее – Указ),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523BD9" w:rsidRPr="00523BD9" w:rsidRDefault="00523BD9" w:rsidP="00523BD9">
      <w:pPr>
        <w:shd w:val="clear" w:color="auto" w:fill="FFFFFF"/>
        <w:spacing w:after="4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Заседание комиссии по указанному вопросу проводится на основании абзаца второго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(далее – Положение), по итогам которого в соответствии с пунктом 24 Положения принимается одно из следующих решений:</w:t>
      </w:r>
    </w:p>
    <w:p w:rsidR="00523BD9" w:rsidRPr="00523BD9" w:rsidRDefault="00523BD9" w:rsidP="00523BD9">
      <w:pPr>
        <w:shd w:val="clear" w:color="auto" w:fill="FFFFFF"/>
        <w:spacing w:after="4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523BD9" w:rsidRPr="00523BD9" w:rsidRDefault="00523BD9" w:rsidP="00523BD9">
      <w:pPr>
        <w:shd w:val="clear" w:color="auto" w:fill="FFFFFF"/>
        <w:spacing w:after="4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523BD9" w:rsidRPr="00523BD9" w:rsidRDefault="00523BD9" w:rsidP="00523BD9">
      <w:pPr>
        <w:shd w:val="clear" w:color="auto" w:fill="FFFFFF"/>
        <w:spacing w:after="4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 xml:space="preserve">Необходимо учитывать, что в соответствии с частью 2 статьи 12 Федерального закона на гражданина, замещавшего должность государственной или муниципальной службы, </w:t>
      </w:r>
      <w:r w:rsidRPr="00523BD9">
        <w:rPr>
          <w:rFonts w:ascii="Times New Roman" w:eastAsia="Times New Roman" w:hAnsi="Times New Roman" w:cs="Times New Roman"/>
          <w:color w:val="333333"/>
          <w:sz w:val="24"/>
          <w:szCs w:val="24"/>
          <w:lang w:eastAsia="ru-RU"/>
        </w:rPr>
        <w:lastRenderedPageBreak/>
        <w:t>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возложена обязанность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Обязанность информирования работодателя о замещении должности, включенной в указанный перечень, распространяется на все случаи замещения на условиях трудового договора должности в организации и (или) выполнения в данной организации работы (оказания данной организации услуг) в течение месяца стоимостью более ста тысяч рублей на условиях гражданско-правового договора (гражданско-правовых договоров) вне зависимости от того, входили или нет отдельные функции государственного (административного) управления данной организацией в должностные (служебные) обязанности по замещаемой гражданином ранее должности государственной службы. При информировании работодателя гражданину рекомендуется одновременно сообщить об ограничениях, налагаемых на него статьей 12 Федерального закона,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(работодателю) по последнему месту его службы в порядке, установленном постановлением Правительства Российской Федерации от 8 сентября 2010 г. № 700, а также о том,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w:t>
      </w:r>
    </w:p>
    <w:p w:rsidR="00523BD9" w:rsidRPr="00523BD9" w:rsidRDefault="00523BD9" w:rsidP="00523BD9">
      <w:pPr>
        <w:shd w:val="clear" w:color="auto" w:fill="FFFFFF"/>
        <w:spacing w:after="4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Вместе с тем, приятие решения о необходимости получения согласия комиссии является ответственностью гражданина (бывшего государственного служащего). При этом необходимо учитывать, что несоблюдение гражданином данного требования в соответствии с частью 3 статьи 12 Федерального закона влечет прекращение трудового или гражданско-правового договора на выполнение работ (оказание услуг), заключенного с ним.</w:t>
      </w:r>
    </w:p>
    <w:p w:rsidR="00523BD9" w:rsidRPr="00523BD9" w:rsidRDefault="00523BD9" w:rsidP="00523BD9">
      <w:pPr>
        <w:shd w:val="clear" w:color="auto" w:fill="FFFFFF"/>
        <w:spacing w:after="4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В этой связи гражданин при определении необходимости получения согласия комиссии должен оценить свои должностные (служебные) обязанности на предмет взаимодействия с организацией, ознакомиться с правоустанавливающими, отчетными и иными документами организации в части возможного наличия взаимосвязи сферы деятельности организации с полномочиями (функциями) государственного органа, в котором он ранее замещал должность, в целях принятия решения об осуществлении либо неосуществлении им в отношении данной организации отдельных функций государственного управления.</w:t>
      </w:r>
    </w:p>
    <w:p w:rsidR="00523BD9" w:rsidRPr="00523BD9" w:rsidRDefault="00523BD9" w:rsidP="00523BD9">
      <w:pPr>
        <w:shd w:val="clear" w:color="auto" w:fill="FFFFFF"/>
        <w:spacing w:after="4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В пункте 4 статьи 1 Федерального закона определено, что к функциям государственного, муниципального (административного)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23BD9" w:rsidRPr="00523BD9" w:rsidRDefault="00523BD9" w:rsidP="00523BD9">
      <w:pPr>
        <w:shd w:val="clear" w:color="auto" w:fill="FFFFFF"/>
        <w:spacing w:after="4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Случаями, когда дача согласия комиссией не требуется, являются следующие ситуации:</w:t>
      </w:r>
    </w:p>
    <w:p w:rsidR="00523BD9" w:rsidRPr="00523BD9" w:rsidRDefault="00523BD9" w:rsidP="00523BD9">
      <w:pPr>
        <w:numPr>
          <w:ilvl w:val="0"/>
          <w:numId w:val="2"/>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lastRenderedPageBreak/>
        <w:t>гражданин переходит на работу по трудовому договору в другой государственный орган;</w:t>
      </w:r>
    </w:p>
    <w:p w:rsidR="00523BD9" w:rsidRPr="00523BD9" w:rsidRDefault="00523BD9" w:rsidP="00523BD9">
      <w:pPr>
        <w:numPr>
          <w:ilvl w:val="0"/>
          <w:numId w:val="2"/>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гражданин участвует в деятельности органа управления коммерческой организацией в случаях, установленных федеральным законом;</w:t>
      </w:r>
    </w:p>
    <w:p w:rsidR="00523BD9" w:rsidRPr="00523BD9" w:rsidRDefault="00523BD9" w:rsidP="00523BD9">
      <w:pPr>
        <w:numPr>
          <w:ilvl w:val="0"/>
          <w:numId w:val="2"/>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гражданин осуществлял отдельные функции государственного управления, направленные на неопределенный круг лиц в конкретной сфере, в которой функционирует организация (подготовка правовых актов и иных управленческих решений, связанных с регулированием данной сферы деятельности), и при этом не совершал действий, которые могли создать для данной организации наряду с другими организациями в данной сфере привилегии и приоритеты.</w:t>
      </w:r>
    </w:p>
    <w:p w:rsidR="00523BD9" w:rsidRPr="00523BD9" w:rsidRDefault="00523BD9" w:rsidP="00523BD9">
      <w:pPr>
        <w:shd w:val="clear" w:color="auto" w:fill="FFFFFF"/>
        <w:spacing w:after="45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Частью 6 статьи 12 Федерального закона предусмотрено, что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23BD9" w:rsidRPr="00523BD9" w:rsidRDefault="00523BD9" w:rsidP="00523BD9">
      <w:pPr>
        <w:shd w:val="clear" w:color="auto" w:fill="FFFFFF"/>
        <w:spacing w:after="120" w:line="210" w:lineRule="atLeast"/>
        <w:jc w:val="both"/>
        <w:rPr>
          <w:rFonts w:ascii="Times New Roman" w:eastAsia="Times New Roman" w:hAnsi="Times New Roman" w:cs="Times New Roman"/>
          <w:color w:val="767676"/>
          <w:sz w:val="24"/>
          <w:szCs w:val="24"/>
          <w:lang w:eastAsia="ru-RU"/>
        </w:rPr>
      </w:pPr>
      <w:r w:rsidRPr="00523BD9">
        <w:rPr>
          <w:rFonts w:ascii="Times New Roman" w:eastAsia="Times New Roman" w:hAnsi="Times New Roman" w:cs="Times New Roman"/>
          <w:color w:val="767676"/>
          <w:sz w:val="24"/>
          <w:szCs w:val="24"/>
          <w:lang w:eastAsia="ru-RU"/>
        </w:rPr>
        <w:t>Дата и время размещения:</w:t>
      </w:r>
    </w:p>
    <w:p w:rsidR="00523BD9" w:rsidRPr="00523BD9" w:rsidRDefault="00523BD9" w:rsidP="00523BD9">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12 октября 2012 04:00</w:t>
      </w:r>
    </w:p>
    <w:p w:rsidR="00523BD9" w:rsidRPr="00523BD9" w:rsidRDefault="00523BD9" w:rsidP="00523BD9">
      <w:pPr>
        <w:shd w:val="clear" w:color="auto" w:fill="FFFFFF"/>
        <w:spacing w:after="120" w:line="210" w:lineRule="atLeast"/>
        <w:jc w:val="both"/>
        <w:rPr>
          <w:rFonts w:ascii="Times New Roman" w:eastAsia="Times New Roman" w:hAnsi="Times New Roman" w:cs="Times New Roman"/>
          <w:color w:val="767676"/>
          <w:sz w:val="24"/>
          <w:szCs w:val="24"/>
          <w:lang w:eastAsia="ru-RU"/>
        </w:rPr>
      </w:pPr>
      <w:r w:rsidRPr="00523BD9">
        <w:rPr>
          <w:rFonts w:ascii="Times New Roman" w:eastAsia="Times New Roman" w:hAnsi="Times New Roman" w:cs="Times New Roman"/>
          <w:color w:val="767676"/>
          <w:sz w:val="24"/>
          <w:szCs w:val="24"/>
          <w:lang w:eastAsia="ru-RU"/>
        </w:rPr>
        <w:t>Дата и время изменения:</w:t>
      </w:r>
    </w:p>
    <w:p w:rsidR="00523BD9" w:rsidRPr="00523BD9" w:rsidRDefault="00523BD9" w:rsidP="00523BD9">
      <w:pPr>
        <w:shd w:val="clear" w:color="auto" w:fill="FFFFFF"/>
        <w:spacing w:line="240" w:lineRule="auto"/>
        <w:jc w:val="both"/>
        <w:rPr>
          <w:rFonts w:ascii="Times New Roman" w:eastAsia="Times New Roman" w:hAnsi="Times New Roman" w:cs="Times New Roman"/>
          <w:color w:val="333333"/>
          <w:sz w:val="24"/>
          <w:szCs w:val="24"/>
          <w:lang w:eastAsia="ru-RU"/>
        </w:rPr>
      </w:pPr>
      <w:r w:rsidRPr="00523BD9">
        <w:rPr>
          <w:rFonts w:ascii="Times New Roman" w:eastAsia="Times New Roman" w:hAnsi="Times New Roman" w:cs="Times New Roman"/>
          <w:color w:val="333333"/>
          <w:sz w:val="24"/>
          <w:szCs w:val="24"/>
          <w:lang w:eastAsia="ru-RU"/>
        </w:rPr>
        <w:t>07 октября 2020 19:50</w:t>
      </w:r>
    </w:p>
    <w:p w:rsidR="00523BD9" w:rsidRPr="00523BD9" w:rsidRDefault="00523BD9" w:rsidP="00523BD9">
      <w:pPr>
        <w:numPr>
          <w:ilvl w:val="0"/>
          <w:numId w:val="3"/>
        </w:numPr>
        <w:pBdr>
          <w:left w:val="single" w:sz="6" w:space="0" w:color="E5E5E5"/>
        </w:pBdr>
        <w:shd w:val="clear" w:color="auto" w:fill="FFFFFF"/>
        <w:spacing w:before="100" w:beforeAutospacing="1" w:after="100" w:afterAutospacing="1" w:line="240" w:lineRule="auto"/>
        <w:ind w:left="0"/>
        <w:jc w:val="both"/>
        <w:rPr>
          <w:rFonts w:ascii="Times New Roman" w:eastAsia="Times New Roman" w:hAnsi="Times New Roman" w:cs="Times New Roman"/>
          <w:color w:val="767676"/>
          <w:sz w:val="24"/>
          <w:szCs w:val="24"/>
          <w:lang w:eastAsia="ru-RU"/>
        </w:rPr>
      </w:pPr>
      <w:hyperlink r:id="rId5" w:history="1">
        <w:r w:rsidRPr="00523BD9">
          <w:rPr>
            <w:rFonts w:ascii="Times New Roman" w:eastAsia="Times New Roman" w:hAnsi="Times New Roman" w:cs="Times New Roman"/>
            <w:color w:val="333333"/>
            <w:sz w:val="24"/>
            <w:szCs w:val="24"/>
            <w:lang w:eastAsia="ru-RU"/>
          </w:rPr>
          <w:t>1. Памятка об ограничениях, запретах и обязанностях работников организаций, находящихся в ведении Министерства труда и социальной защиты Российской Федерации, установленные в целях противодействия коррупции</w:t>
        </w:r>
      </w:hyperlink>
    </w:p>
    <w:p w:rsidR="00523BD9" w:rsidRPr="00523BD9" w:rsidRDefault="00523BD9" w:rsidP="00523BD9">
      <w:pPr>
        <w:numPr>
          <w:ilvl w:val="0"/>
          <w:numId w:val="3"/>
        </w:numPr>
        <w:pBdr>
          <w:left w:val="single" w:sz="6" w:space="0" w:color="E5E5E5"/>
        </w:pBdr>
        <w:shd w:val="clear" w:color="auto" w:fill="FFFFFF"/>
        <w:spacing w:before="100" w:beforeAutospacing="1" w:after="100" w:afterAutospacing="1" w:line="240" w:lineRule="auto"/>
        <w:ind w:left="0"/>
        <w:jc w:val="both"/>
        <w:rPr>
          <w:rFonts w:ascii="Times New Roman" w:eastAsia="Times New Roman" w:hAnsi="Times New Roman" w:cs="Times New Roman"/>
          <w:color w:val="767676"/>
          <w:sz w:val="24"/>
          <w:szCs w:val="24"/>
          <w:lang w:eastAsia="ru-RU"/>
        </w:rPr>
      </w:pPr>
      <w:hyperlink r:id="rId6" w:history="1">
        <w:r w:rsidRPr="00523BD9">
          <w:rPr>
            <w:rFonts w:ascii="Times New Roman" w:eastAsia="Times New Roman" w:hAnsi="Times New Roman" w:cs="Times New Roman"/>
            <w:color w:val="333333"/>
            <w:sz w:val="24"/>
            <w:szCs w:val="24"/>
            <w:lang w:eastAsia="ru-RU"/>
          </w:rPr>
          <w:t>2. Памятка об ограничениях, запретах, требованиях к служебному поведению и предупреждению коррупционных правонарушений, связанных с прохождением федеральной государственной гражданской службы в Министерстве труда и социальной защиты Российской Федерации</w:t>
        </w:r>
      </w:hyperlink>
    </w:p>
    <w:p w:rsidR="00523BD9" w:rsidRPr="00523BD9" w:rsidRDefault="00523BD9" w:rsidP="00523BD9">
      <w:pPr>
        <w:numPr>
          <w:ilvl w:val="0"/>
          <w:numId w:val="3"/>
        </w:numPr>
        <w:pBdr>
          <w:left w:val="single" w:sz="6" w:space="0" w:color="E5E5E5"/>
        </w:pBdr>
        <w:shd w:val="clear" w:color="auto" w:fill="FFFFFF"/>
        <w:spacing w:before="100" w:beforeAutospacing="1" w:after="100" w:afterAutospacing="1" w:line="240" w:lineRule="auto"/>
        <w:ind w:left="0"/>
        <w:jc w:val="both"/>
        <w:rPr>
          <w:rFonts w:ascii="Times New Roman" w:eastAsia="Times New Roman" w:hAnsi="Times New Roman" w:cs="Times New Roman"/>
          <w:color w:val="767676"/>
          <w:sz w:val="24"/>
          <w:szCs w:val="24"/>
          <w:lang w:eastAsia="ru-RU"/>
        </w:rPr>
      </w:pPr>
      <w:hyperlink r:id="rId7" w:history="1">
        <w:r w:rsidRPr="00523BD9">
          <w:rPr>
            <w:rFonts w:ascii="Times New Roman" w:eastAsia="Times New Roman" w:hAnsi="Times New Roman" w:cs="Times New Roman"/>
            <w:color w:val="333333"/>
            <w:sz w:val="24"/>
            <w:szCs w:val="24"/>
            <w:lang w:eastAsia="ru-RU"/>
          </w:rPr>
          <w:t>3. 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hyperlink>
    </w:p>
    <w:p w:rsidR="00523BD9" w:rsidRPr="00523BD9" w:rsidRDefault="00523BD9" w:rsidP="00523BD9">
      <w:pPr>
        <w:numPr>
          <w:ilvl w:val="0"/>
          <w:numId w:val="3"/>
        </w:numPr>
        <w:pBdr>
          <w:left w:val="single" w:sz="6" w:space="0" w:color="E5E5E5"/>
        </w:pBdr>
        <w:shd w:val="clear" w:color="auto" w:fill="FFFFFF"/>
        <w:spacing w:before="100" w:beforeAutospacing="1" w:after="100" w:afterAutospacing="1" w:line="240" w:lineRule="auto"/>
        <w:ind w:left="0"/>
        <w:jc w:val="both"/>
        <w:rPr>
          <w:rFonts w:ascii="Times New Roman" w:eastAsia="Times New Roman" w:hAnsi="Times New Roman" w:cs="Times New Roman"/>
          <w:color w:val="767676"/>
          <w:sz w:val="24"/>
          <w:szCs w:val="24"/>
          <w:lang w:eastAsia="ru-RU"/>
        </w:rPr>
      </w:pPr>
      <w:hyperlink r:id="rId8" w:history="1">
        <w:r w:rsidRPr="00523BD9">
          <w:rPr>
            <w:rFonts w:ascii="Times New Roman" w:eastAsia="Times New Roman" w:hAnsi="Times New Roman" w:cs="Times New Roman"/>
            <w:color w:val="333333"/>
            <w:sz w:val="24"/>
            <w:szCs w:val="24"/>
            <w:lang w:eastAsia="ru-RU"/>
          </w:rPr>
          <w:t>4. Методические рекомендации по вопросам соблюдения ограничений, налагаемых на гражданина, замещавшего должность государственной (муниципальной) службы, при заключении им трудового или гражданско-правового договора с организацией</w:t>
        </w:r>
      </w:hyperlink>
    </w:p>
    <w:p w:rsidR="00523BD9" w:rsidRPr="00523BD9" w:rsidRDefault="00523BD9" w:rsidP="00523BD9">
      <w:pPr>
        <w:numPr>
          <w:ilvl w:val="0"/>
          <w:numId w:val="3"/>
        </w:numPr>
        <w:pBdr>
          <w:left w:val="single" w:sz="6" w:space="0" w:color="E5E5E5"/>
        </w:pBd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ru-RU"/>
        </w:rPr>
      </w:pPr>
      <w:hyperlink r:id="rId9" w:history="1">
        <w:r w:rsidRPr="00523BD9">
          <w:rPr>
            <w:rFonts w:ascii="Times New Roman" w:eastAsia="Times New Roman" w:hAnsi="Times New Roman" w:cs="Times New Roman"/>
            <w:sz w:val="24"/>
            <w:szCs w:val="24"/>
            <w:lang w:eastAsia="ru-RU"/>
          </w:rPr>
          <w:t>5. Памятка увольняющемуся федеральному государственному гражданскому служащему</w:t>
        </w:r>
      </w:hyperlink>
    </w:p>
    <w:p w:rsidR="00523BD9" w:rsidRPr="00523BD9" w:rsidRDefault="00523BD9" w:rsidP="00523BD9">
      <w:pPr>
        <w:numPr>
          <w:ilvl w:val="0"/>
          <w:numId w:val="3"/>
        </w:numPr>
        <w:pBdr>
          <w:left w:val="single" w:sz="6" w:space="0" w:color="E5E5E5"/>
        </w:pBd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lang w:eastAsia="ru-RU"/>
        </w:rPr>
      </w:pPr>
      <w:hyperlink r:id="rId10" w:history="1">
        <w:r w:rsidRPr="00523BD9">
          <w:rPr>
            <w:rFonts w:ascii="Times New Roman" w:eastAsia="Times New Roman" w:hAnsi="Times New Roman" w:cs="Times New Roman"/>
            <w:bCs/>
            <w:sz w:val="24"/>
            <w:szCs w:val="24"/>
            <w:lang w:eastAsia="ru-RU"/>
          </w:rPr>
          <w:t>6. Разъяснения практики применения статьи 12 Федерального закона от 25 декабря 2008 г. № 273-ФЗ «О противодействии коррупции»,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том числе случаев,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w:t>
        </w:r>
      </w:hyperlink>
    </w:p>
    <w:p w:rsidR="00523BD9" w:rsidRPr="00523BD9" w:rsidRDefault="00523BD9" w:rsidP="00523BD9">
      <w:pPr>
        <w:numPr>
          <w:ilvl w:val="0"/>
          <w:numId w:val="3"/>
        </w:numPr>
        <w:pBdr>
          <w:left w:val="single" w:sz="6" w:space="0" w:color="E5E5E5"/>
        </w:pBdr>
        <w:shd w:val="clear" w:color="auto" w:fill="FFFFFF"/>
        <w:spacing w:before="100" w:beforeAutospacing="1" w:after="100" w:afterAutospacing="1" w:line="240" w:lineRule="auto"/>
        <w:ind w:left="0"/>
        <w:jc w:val="both"/>
        <w:rPr>
          <w:rFonts w:ascii="Times New Roman" w:eastAsia="Times New Roman" w:hAnsi="Times New Roman" w:cs="Times New Roman"/>
          <w:color w:val="767676"/>
          <w:sz w:val="24"/>
          <w:szCs w:val="24"/>
          <w:lang w:eastAsia="ru-RU"/>
        </w:rPr>
      </w:pPr>
      <w:hyperlink r:id="rId11" w:history="1">
        <w:r w:rsidRPr="00523BD9">
          <w:rPr>
            <w:rFonts w:ascii="Times New Roman" w:eastAsia="Times New Roman" w:hAnsi="Times New Roman" w:cs="Times New Roman"/>
            <w:color w:val="333333"/>
            <w:sz w:val="24"/>
            <w:szCs w:val="24"/>
            <w:lang w:eastAsia="ru-RU"/>
          </w:rPr>
          <w:t>7.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hyperlink>
    </w:p>
    <w:p w:rsidR="00523BD9" w:rsidRPr="00523BD9" w:rsidRDefault="00523BD9" w:rsidP="00523BD9">
      <w:pPr>
        <w:numPr>
          <w:ilvl w:val="0"/>
          <w:numId w:val="3"/>
        </w:numPr>
        <w:pBdr>
          <w:left w:val="single" w:sz="6" w:space="0" w:color="E5E5E5"/>
        </w:pBdr>
        <w:shd w:val="clear" w:color="auto" w:fill="FFFFFF"/>
        <w:spacing w:before="100" w:beforeAutospacing="1" w:after="100" w:afterAutospacing="1" w:line="240" w:lineRule="auto"/>
        <w:ind w:left="0"/>
        <w:jc w:val="both"/>
        <w:rPr>
          <w:rFonts w:ascii="Times New Roman" w:eastAsia="Times New Roman" w:hAnsi="Times New Roman" w:cs="Times New Roman"/>
          <w:color w:val="767676"/>
          <w:sz w:val="24"/>
          <w:szCs w:val="24"/>
          <w:lang w:eastAsia="ru-RU"/>
        </w:rPr>
      </w:pPr>
      <w:hyperlink r:id="rId12" w:history="1">
        <w:r w:rsidRPr="00523BD9">
          <w:rPr>
            <w:rFonts w:ascii="Times New Roman" w:eastAsia="Times New Roman" w:hAnsi="Times New Roman" w:cs="Times New Roman"/>
            <w:color w:val="333333"/>
            <w:sz w:val="24"/>
            <w:szCs w:val="24"/>
            <w:lang w:eastAsia="ru-RU"/>
          </w:rPr>
          <w:t>Архив</w:t>
        </w:r>
      </w:hyperlink>
    </w:p>
    <w:p w:rsidR="003C646F" w:rsidRPr="00523BD9" w:rsidRDefault="003C646F" w:rsidP="00523BD9">
      <w:pPr>
        <w:jc w:val="both"/>
        <w:rPr>
          <w:rFonts w:ascii="Times New Roman" w:hAnsi="Times New Roman" w:cs="Times New Roman"/>
          <w:sz w:val="24"/>
          <w:szCs w:val="24"/>
        </w:rPr>
      </w:pPr>
    </w:p>
    <w:sectPr w:rsidR="003C646F" w:rsidRPr="00523BD9" w:rsidSect="003C64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462D"/>
    <w:multiLevelType w:val="multilevel"/>
    <w:tmpl w:val="BC70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1C23F9"/>
    <w:multiLevelType w:val="multilevel"/>
    <w:tmpl w:val="720C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6159AC"/>
    <w:multiLevelType w:val="multilevel"/>
    <w:tmpl w:val="9386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23BD9"/>
    <w:rsid w:val="003C646F"/>
    <w:rsid w:val="00523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46F"/>
  </w:style>
  <w:style w:type="paragraph" w:styleId="1">
    <w:name w:val="heading 1"/>
    <w:basedOn w:val="a"/>
    <w:link w:val="10"/>
    <w:uiPriority w:val="9"/>
    <w:qFormat/>
    <w:rsid w:val="00523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BD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23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ide-date-blocktitle">
    <w:name w:val="aside-date-block__title"/>
    <w:basedOn w:val="a"/>
    <w:rsid w:val="00523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ide-date-blockdate">
    <w:name w:val="aside-date-block__date"/>
    <w:basedOn w:val="a"/>
    <w:rsid w:val="00523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3BD9"/>
    <w:rPr>
      <w:color w:val="0000FF"/>
      <w:u w:val="single"/>
    </w:rPr>
  </w:style>
</w:styles>
</file>

<file path=word/webSettings.xml><?xml version="1.0" encoding="utf-8"?>
<w:webSettings xmlns:r="http://schemas.openxmlformats.org/officeDocument/2006/relationships" xmlns:w="http://schemas.openxmlformats.org/wordprocessingml/2006/main">
  <w:divs>
    <w:div w:id="316225063">
      <w:bodyDiv w:val="1"/>
      <w:marLeft w:val="0"/>
      <w:marRight w:val="0"/>
      <w:marTop w:val="0"/>
      <w:marBottom w:val="0"/>
      <w:divBdr>
        <w:top w:val="none" w:sz="0" w:space="0" w:color="auto"/>
        <w:left w:val="none" w:sz="0" w:space="0" w:color="auto"/>
        <w:bottom w:val="none" w:sz="0" w:space="0" w:color="auto"/>
        <w:right w:val="none" w:sz="0" w:space="0" w:color="auto"/>
      </w:divBdr>
      <w:divsChild>
        <w:div w:id="444882999">
          <w:marLeft w:val="0"/>
          <w:marRight w:val="0"/>
          <w:marTop w:val="0"/>
          <w:marBottom w:val="0"/>
          <w:divBdr>
            <w:top w:val="none" w:sz="0" w:space="0" w:color="auto"/>
            <w:left w:val="none" w:sz="0" w:space="0" w:color="auto"/>
            <w:bottom w:val="none" w:sz="0" w:space="0" w:color="auto"/>
            <w:right w:val="none" w:sz="0" w:space="0" w:color="auto"/>
          </w:divBdr>
          <w:divsChild>
            <w:div w:id="1855682006">
              <w:marLeft w:val="0"/>
              <w:marRight w:val="0"/>
              <w:marTop w:val="0"/>
              <w:marBottom w:val="0"/>
              <w:divBdr>
                <w:top w:val="none" w:sz="0" w:space="0" w:color="auto"/>
                <w:left w:val="none" w:sz="0" w:space="0" w:color="auto"/>
                <w:bottom w:val="none" w:sz="0" w:space="0" w:color="auto"/>
                <w:right w:val="none" w:sz="0" w:space="0" w:color="auto"/>
              </w:divBdr>
              <w:divsChild>
                <w:div w:id="877280480">
                  <w:marLeft w:val="0"/>
                  <w:marRight w:val="0"/>
                  <w:marTop w:val="0"/>
                  <w:marBottom w:val="0"/>
                  <w:divBdr>
                    <w:top w:val="none" w:sz="0" w:space="0" w:color="auto"/>
                    <w:left w:val="none" w:sz="0" w:space="0" w:color="auto"/>
                    <w:bottom w:val="none" w:sz="0" w:space="0" w:color="auto"/>
                    <w:right w:val="none" w:sz="0" w:space="0" w:color="auto"/>
                  </w:divBdr>
                </w:div>
              </w:divsChild>
            </w:div>
            <w:div w:id="754782545">
              <w:marLeft w:val="0"/>
              <w:marRight w:val="0"/>
              <w:marTop w:val="0"/>
              <w:marBottom w:val="300"/>
              <w:divBdr>
                <w:top w:val="single" w:sz="6" w:space="23" w:color="EDEDED"/>
                <w:left w:val="single" w:sz="6" w:space="23" w:color="EDEDED"/>
                <w:bottom w:val="single" w:sz="6" w:space="23" w:color="EDEDED"/>
                <w:right w:val="single" w:sz="6" w:space="23" w:color="EDEDE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anticorruption/Methods/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trud.gov.ru/ministry/anticorruption/Methods/8" TargetMode="External"/><Relationship Id="rId12" Type="http://schemas.openxmlformats.org/officeDocument/2006/relationships/hyperlink" Target="https://mintrud.gov.ru/ministry/anticorruption/Methods/arch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trud.gov.ru/ministry/anticorruption/Methods/11" TargetMode="External"/><Relationship Id="rId11" Type="http://schemas.openxmlformats.org/officeDocument/2006/relationships/hyperlink" Target="https://mintrud.gov.ru/ministry/anticorruption/Methods/13" TargetMode="External"/><Relationship Id="rId5" Type="http://schemas.openxmlformats.org/officeDocument/2006/relationships/hyperlink" Target="https://mintrud.gov.ru/ministry/anticorruption/Methods/10" TargetMode="External"/><Relationship Id="rId10" Type="http://schemas.openxmlformats.org/officeDocument/2006/relationships/hyperlink" Target="https://mintrud.gov.ru/ministry/anticorruption/Methods/0" TargetMode="External"/><Relationship Id="rId4" Type="http://schemas.openxmlformats.org/officeDocument/2006/relationships/webSettings" Target="webSettings.xml"/><Relationship Id="rId9" Type="http://schemas.openxmlformats.org/officeDocument/2006/relationships/hyperlink" Target="https://mintrud.gov.ru/ministry/anticorruption/Methods/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2003</Words>
  <Characters>11420</Characters>
  <Application>Microsoft Office Word</Application>
  <DocSecurity>0</DocSecurity>
  <Lines>95</Lines>
  <Paragraphs>26</Paragraphs>
  <ScaleCrop>false</ScaleCrop>
  <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gtihaa</dc:creator>
  <cp:lastModifiedBy>gtihaa</cp:lastModifiedBy>
  <cp:revision>1</cp:revision>
  <dcterms:created xsi:type="dcterms:W3CDTF">2025-02-05T10:32:00Z</dcterms:created>
  <dcterms:modified xsi:type="dcterms:W3CDTF">2025-02-05T10:33:00Z</dcterms:modified>
</cp:coreProperties>
</file>